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B39D" w14:textId="397DF2E3" w:rsidR="0079382E" w:rsidRPr="00820AD9" w:rsidRDefault="0079382E" w:rsidP="0079382E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820AD9">
        <w:rPr>
          <w:rFonts w:ascii="Verdana" w:hAnsi="Verdana"/>
          <w:sz w:val="32"/>
          <w:szCs w:val="32"/>
        </w:rPr>
        <w:t xml:space="preserve">TALLER DE TRABAJO PRÁCTICO MÓDULO </w:t>
      </w:r>
      <w:r>
        <w:rPr>
          <w:rFonts w:ascii="Verdana" w:hAnsi="Verdana"/>
          <w:sz w:val="32"/>
          <w:szCs w:val="32"/>
        </w:rPr>
        <w:t>2</w:t>
      </w:r>
    </w:p>
    <w:p w14:paraId="7BB56F83" w14:textId="730C44AE" w:rsidR="0079382E" w:rsidRPr="00820AD9" w:rsidRDefault="0079382E" w:rsidP="0079382E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820AD9">
        <w:rPr>
          <w:rFonts w:ascii="Verdana" w:hAnsi="Verdana"/>
          <w:sz w:val="32"/>
          <w:szCs w:val="32"/>
        </w:rPr>
        <w:t xml:space="preserve">CURSO </w:t>
      </w:r>
      <w:r>
        <w:rPr>
          <w:rFonts w:ascii="Verdana" w:hAnsi="Verdana"/>
          <w:sz w:val="32"/>
          <w:szCs w:val="32"/>
        </w:rPr>
        <w:t>“</w:t>
      </w:r>
      <w:r w:rsidRPr="00820AD9">
        <w:rPr>
          <w:rFonts w:ascii="Verdana" w:hAnsi="Verdana" w:cs="Arial"/>
          <w:color w:val="0D0D0D" w:themeColor="text1" w:themeTint="F2"/>
          <w:sz w:val="32"/>
          <w:szCs w:val="32"/>
        </w:rPr>
        <w:t>IMPLEMENTACIÓN DE UN SG</w:t>
      </w:r>
      <w:r w:rsidR="00667143">
        <w:rPr>
          <w:rFonts w:ascii="Verdana" w:hAnsi="Verdana" w:cs="Arial"/>
          <w:color w:val="0D0D0D" w:themeColor="text1" w:themeTint="F2"/>
          <w:sz w:val="32"/>
          <w:szCs w:val="32"/>
        </w:rPr>
        <w:t>-SST</w:t>
      </w:r>
      <w:r w:rsidRPr="00820AD9">
        <w:rPr>
          <w:rFonts w:ascii="Verdana" w:hAnsi="Verdana" w:cs="Arial"/>
          <w:color w:val="0D0D0D" w:themeColor="text1" w:themeTint="F2"/>
          <w:sz w:val="32"/>
          <w:szCs w:val="32"/>
        </w:rPr>
        <w:t xml:space="preserve"> BAJO NORMA ISO </w:t>
      </w:r>
      <w:r w:rsidR="00667143">
        <w:rPr>
          <w:rFonts w:ascii="Verdana" w:hAnsi="Verdana" w:cs="Arial"/>
          <w:color w:val="0D0D0D" w:themeColor="text1" w:themeTint="F2"/>
          <w:sz w:val="32"/>
          <w:szCs w:val="32"/>
        </w:rPr>
        <w:t>45</w:t>
      </w:r>
      <w:r w:rsidRPr="00820AD9">
        <w:rPr>
          <w:rFonts w:ascii="Verdana" w:hAnsi="Verdana" w:cs="Arial"/>
          <w:color w:val="0D0D0D" w:themeColor="text1" w:themeTint="F2"/>
          <w:sz w:val="32"/>
          <w:szCs w:val="32"/>
        </w:rPr>
        <w:t>001:201</w:t>
      </w:r>
      <w:r w:rsidR="00667143">
        <w:rPr>
          <w:rFonts w:ascii="Verdana" w:hAnsi="Verdana" w:cs="Arial"/>
          <w:color w:val="0D0D0D" w:themeColor="text1" w:themeTint="F2"/>
          <w:sz w:val="32"/>
          <w:szCs w:val="32"/>
        </w:rPr>
        <w:t>8</w:t>
      </w:r>
      <w:r>
        <w:rPr>
          <w:rFonts w:ascii="Verdana" w:hAnsi="Verdana" w:cs="Arial"/>
          <w:color w:val="0D0D0D" w:themeColor="text1" w:themeTint="F2"/>
          <w:sz w:val="32"/>
          <w:szCs w:val="32"/>
        </w:rPr>
        <w:t>”</w:t>
      </w:r>
    </w:p>
    <w:p w14:paraId="46A817CE" w14:textId="1BD06EB4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</w:t>
      </w:r>
      <w:r w:rsidR="00B74E7F">
        <w:rPr>
          <w:rFonts w:ascii="Verdana" w:hAnsi="Verdana"/>
          <w:sz w:val="32"/>
          <w:szCs w:val="32"/>
        </w:rPr>
        <w:t xml:space="preserve"> (a)</w:t>
      </w:r>
      <w:r>
        <w:rPr>
          <w:rFonts w:ascii="Verdana" w:hAnsi="Verdana"/>
          <w:sz w:val="32"/>
          <w:szCs w:val="32"/>
        </w:rPr>
        <w:t>:</w:t>
      </w:r>
    </w:p>
    <w:p w14:paraId="6A9035EE" w14:textId="45E3DF1B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Fecha:</w:t>
      </w:r>
    </w:p>
    <w:p w14:paraId="319EEE03" w14:textId="6DC47DF2" w:rsidR="00302E79" w:rsidRDefault="00B74E7F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5DC2131D" w14:textId="4F7BE079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Realice las siguientes actividades</w:t>
      </w:r>
      <w:r w:rsidR="000C3EFB">
        <w:rPr>
          <w:rFonts w:ascii="Verdana" w:hAnsi="Verdana"/>
          <w:sz w:val="32"/>
          <w:szCs w:val="32"/>
        </w:rPr>
        <w:t>, siempre considerando el cumplimiento de los requisitos de la norma</w:t>
      </w:r>
      <w:r w:rsidR="006504FA">
        <w:rPr>
          <w:rFonts w:ascii="Verdana" w:hAnsi="Verdana"/>
          <w:sz w:val="32"/>
          <w:szCs w:val="32"/>
        </w:rPr>
        <w:t xml:space="preserve"> de referencia</w:t>
      </w:r>
      <w:r w:rsidR="00E25F2E">
        <w:rPr>
          <w:rFonts w:ascii="Verdana" w:hAnsi="Verdana"/>
          <w:sz w:val="32"/>
          <w:szCs w:val="32"/>
        </w:rPr>
        <w:t xml:space="preserve"> (</w:t>
      </w:r>
      <w:r w:rsidR="00E25F2E" w:rsidRPr="00E25F2E">
        <w:rPr>
          <w:rFonts w:ascii="Verdana" w:hAnsi="Verdana"/>
          <w:color w:val="FF0000"/>
          <w:sz w:val="32"/>
          <w:szCs w:val="32"/>
        </w:rPr>
        <w:t xml:space="preserve">o sea, con enfoque </w:t>
      </w:r>
      <w:r w:rsidR="00667143">
        <w:rPr>
          <w:rFonts w:ascii="Verdana" w:hAnsi="Verdana"/>
          <w:color w:val="FF0000"/>
          <w:sz w:val="32"/>
          <w:szCs w:val="32"/>
        </w:rPr>
        <w:t>SEGURIDAD Y SALUD EN EL TRABAJO</w:t>
      </w:r>
      <w:r w:rsidR="00E25F2E">
        <w:rPr>
          <w:rFonts w:ascii="Verdana" w:hAnsi="Verdana"/>
          <w:sz w:val="32"/>
          <w:szCs w:val="32"/>
        </w:rPr>
        <w:t>).</w:t>
      </w:r>
    </w:p>
    <w:p w14:paraId="5BB8EECC" w14:textId="77777777" w:rsidR="000C3EFB" w:rsidRDefault="000C3EFB" w:rsidP="008C0DF8">
      <w:pPr>
        <w:jc w:val="both"/>
        <w:rPr>
          <w:rFonts w:ascii="Verdana" w:hAnsi="Verdana"/>
          <w:sz w:val="32"/>
          <w:szCs w:val="32"/>
        </w:rPr>
      </w:pPr>
    </w:p>
    <w:p w14:paraId="2AFCA186" w14:textId="00B80D33" w:rsidR="002E5D1A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1)- </w:t>
      </w:r>
      <w:r w:rsidR="006504FA">
        <w:rPr>
          <w:rFonts w:ascii="Verdana" w:hAnsi="Verdana"/>
          <w:sz w:val="32"/>
          <w:szCs w:val="32"/>
        </w:rPr>
        <w:t>Establezca</w:t>
      </w:r>
      <w:r>
        <w:rPr>
          <w:rFonts w:ascii="Verdana" w:hAnsi="Verdana"/>
          <w:sz w:val="32"/>
          <w:szCs w:val="32"/>
        </w:rPr>
        <w:t xml:space="preserve"> una </w:t>
      </w:r>
      <w:r w:rsidR="004035CA" w:rsidRPr="004035CA">
        <w:rPr>
          <w:rFonts w:ascii="Verdana" w:hAnsi="Verdana"/>
          <w:color w:val="FF0000"/>
          <w:sz w:val="32"/>
          <w:szCs w:val="32"/>
        </w:rPr>
        <w:t>ORGANIZACIÓN FICTICIA O REAL</w:t>
      </w:r>
      <w:r w:rsidR="004035CA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para la cual realizar este trabajo práctico</w:t>
      </w:r>
      <w:r w:rsidR="006504FA">
        <w:rPr>
          <w:rFonts w:ascii="Verdana" w:hAnsi="Verdana"/>
          <w:sz w:val="32"/>
          <w:szCs w:val="32"/>
        </w:rPr>
        <w:t xml:space="preserve"> (puede ser la misma organización a la cual usted pertenece)</w:t>
      </w:r>
      <w:r>
        <w:rPr>
          <w:rFonts w:ascii="Verdana" w:hAnsi="Verdana"/>
          <w:sz w:val="32"/>
          <w:szCs w:val="32"/>
        </w:rPr>
        <w:t>.</w:t>
      </w:r>
      <w:r w:rsidR="004035CA">
        <w:rPr>
          <w:rFonts w:ascii="Verdana" w:hAnsi="Verdana"/>
          <w:sz w:val="32"/>
          <w:szCs w:val="32"/>
        </w:rPr>
        <w:t xml:space="preserve"> </w:t>
      </w:r>
    </w:p>
    <w:p w14:paraId="31582790" w14:textId="77777777" w:rsidR="006504F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</w:t>
      </w:r>
      <w:r w:rsidR="00A71E41">
        <w:rPr>
          <w:rFonts w:ascii="Verdana" w:hAnsi="Verdana"/>
          <w:sz w:val="32"/>
          <w:szCs w:val="32"/>
        </w:rPr>
        <w:t xml:space="preserve">etermine </w:t>
      </w:r>
      <w:r w:rsidR="006504FA">
        <w:rPr>
          <w:rFonts w:ascii="Verdana" w:hAnsi="Verdana"/>
          <w:sz w:val="32"/>
          <w:szCs w:val="32"/>
        </w:rPr>
        <w:t>lo siguiente:</w:t>
      </w:r>
    </w:p>
    <w:p w14:paraId="7D74110E" w14:textId="07566B0C" w:rsidR="006504FA" w:rsidRDefault="006504FA" w:rsidP="006504FA">
      <w:pPr>
        <w:jc w:val="both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-</w:t>
      </w:r>
      <w:r w:rsidR="004035CA" w:rsidRPr="006504FA">
        <w:rPr>
          <w:rFonts w:ascii="Verdana" w:hAnsi="Verdana"/>
          <w:color w:val="FF0000"/>
          <w:sz w:val="32"/>
          <w:szCs w:val="32"/>
        </w:rPr>
        <w:t>nombre</w:t>
      </w:r>
      <w:r w:rsidR="00B74E7F">
        <w:rPr>
          <w:rFonts w:ascii="Verdana" w:hAnsi="Verdana"/>
          <w:color w:val="FF0000"/>
          <w:sz w:val="32"/>
          <w:szCs w:val="32"/>
        </w:rPr>
        <w:t xml:space="preserve"> de la organización,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 </w:t>
      </w:r>
    </w:p>
    <w:p w14:paraId="0F6AB1E0" w14:textId="77777777" w:rsidR="006504FA" w:rsidRDefault="006504FA" w:rsidP="006504FA">
      <w:pPr>
        <w:jc w:val="both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-</w:t>
      </w:r>
      <w:r w:rsidR="004035CA" w:rsidRPr="006504FA">
        <w:rPr>
          <w:rFonts w:ascii="Verdana" w:hAnsi="Verdana"/>
          <w:color w:val="FF0000"/>
          <w:sz w:val="32"/>
          <w:szCs w:val="32"/>
        </w:rPr>
        <w:t>a que se dedica (productos o servicios)</w:t>
      </w:r>
      <w:r>
        <w:rPr>
          <w:rFonts w:ascii="Verdana" w:hAnsi="Verdana"/>
          <w:color w:val="FF0000"/>
          <w:sz w:val="32"/>
          <w:szCs w:val="32"/>
        </w:rPr>
        <w:t>,</w:t>
      </w:r>
    </w:p>
    <w:p w14:paraId="16B9733F" w14:textId="3A823288" w:rsidR="008C0DF8" w:rsidRPr="006504FA" w:rsidRDefault="006504FA" w:rsidP="006504FA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-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identifique </w:t>
      </w:r>
      <w:r>
        <w:rPr>
          <w:rFonts w:ascii="Verdana" w:hAnsi="Verdana"/>
          <w:color w:val="FF0000"/>
          <w:sz w:val="32"/>
          <w:szCs w:val="32"/>
        </w:rPr>
        <w:t>los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 procesos principales y </w:t>
      </w:r>
      <w:r w:rsidR="00091F83" w:rsidRPr="006504FA">
        <w:rPr>
          <w:rFonts w:ascii="Verdana" w:hAnsi="Verdana"/>
          <w:color w:val="FF0000"/>
          <w:sz w:val="32"/>
          <w:szCs w:val="32"/>
        </w:rPr>
        <w:t xml:space="preserve">los 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procesos de apoyo </w:t>
      </w:r>
      <w:r w:rsidR="004035CA" w:rsidRPr="006504FA">
        <w:rPr>
          <w:rFonts w:ascii="Verdana" w:hAnsi="Verdana"/>
          <w:sz w:val="32"/>
          <w:szCs w:val="32"/>
        </w:rPr>
        <w:t>(cláusula 4.4)</w:t>
      </w:r>
      <w:r w:rsidR="00B74E7F">
        <w:rPr>
          <w:rFonts w:ascii="Verdana" w:hAnsi="Verdana"/>
          <w:sz w:val="32"/>
          <w:szCs w:val="32"/>
        </w:rPr>
        <w:t xml:space="preserve">; idealmente, dibuje el </w:t>
      </w:r>
      <w:r w:rsidR="00B74E7F" w:rsidRPr="00B74E7F">
        <w:rPr>
          <w:rFonts w:ascii="Verdana" w:hAnsi="Verdana"/>
          <w:color w:val="FF0000"/>
          <w:sz w:val="32"/>
          <w:szCs w:val="32"/>
        </w:rPr>
        <w:t>MAPA DE LOS PROCESOS.</w:t>
      </w:r>
    </w:p>
    <w:p w14:paraId="0C8B921C" w14:textId="7777777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6386E6B7" w14:textId="7BC40193" w:rsidR="008C0DF8" w:rsidRP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Por ejemplo: </w:t>
      </w:r>
      <w:r w:rsidR="006504FA">
        <w:rPr>
          <w:rFonts w:ascii="Verdana" w:hAnsi="Verdana"/>
          <w:sz w:val="32"/>
          <w:szCs w:val="32"/>
        </w:rPr>
        <w:t xml:space="preserve">“Envases </w:t>
      </w:r>
      <w:proofErr w:type="spellStart"/>
      <w:r w:rsidR="006504FA">
        <w:rPr>
          <w:rFonts w:ascii="Verdana" w:hAnsi="Verdana"/>
          <w:sz w:val="32"/>
          <w:szCs w:val="32"/>
        </w:rPr>
        <w:t>Comeca</w:t>
      </w:r>
      <w:proofErr w:type="spellEnd"/>
      <w:r w:rsidR="006504FA">
        <w:rPr>
          <w:rFonts w:ascii="Verdana" w:hAnsi="Verdana"/>
          <w:sz w:val="32"/>
          <w:szCs w:val="32"/>
        </w:rPr>
        <w:t>” que se dedica a la fabricación de envases de hojalata para uso industrial (pinturas), en diferentes tamaños.</w:t>
      </w:r>
    </w:p>
    <w:p w14:paraId="494DE87A" w14:textId="0E098C05" w:rsidR="008C0DF8" w:rsidRDefault="00B74E7F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783F3D42" w14:textId="6965B976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2)- D</w:t>
      </w:r>
      <w:r w:rsidR="00B74E7F">
        <w:rPr>
          <w:rFonts w:ascii="Verdana" w:hAnsi="Verdana"/>
          <w:sz w:val="32"/>
          <w:szCs w:val="32"/>
        </w:rPr>
        <w:t>ocumente</w:t>
      </w:r>
      <w:r>
        <w:rPr>
          <w:rFonts w:ascii="Verdana" w:hAnsi="Verdana"/>
          <w:sz w:val="32"/>
          <w:szCs w:val="32"/>
        </w:rPr>
        <w:t xml:space="preserve"> el </w:t>
      </w:r>
      <w:r w:rsidRPr="004035CA">
        <w:rPr>
          <w:rFonts w:ascii="Verdana" w:hAnsi="Verdana"/>
          <w:color w:val="FF0000"/>
          <w:sz w:val="32"/>
          <w:szCs w:val="32"/>
        </w:rPr>
        <w:t>ALCANCE</w:t>
      </w:r>
      <w:r w:rsidR="00302E79">
        <w:rPr>
          <w:rFonts w:ascii="Verdana" w:hAnsi="Verdana"/>
          <w:color w:val="FF0000"/>
          <w:sz w:val="32"/>
          <w:szCs w:val="32"/>
        </w:rPr>
        <w:t xml:space="preserve"> del SG</w:t>
      </w:r>
      <w:r w:rsidR="00667143">
        <w:rPr>
          <w:rFonts w:ascii="Verdana" w:hAnsi="Verdana"/>
          <w:color w:val="FF0000"/>
          <w:sz w:val="32"/>
          <w:szCs w:val="32"/>
        </w:rPr>
        <w:t>-SST</w:t>
      </w:r>
      <w:r>
        <w:rPr>
          <w:rFonts w:ascii="Verdana" w:hAnsi="Verdana"/>
          <w:sz w:val="32"/>
          <w:szCs w:val="32"/>
        </w:rPr>
        <w:t xml:space="preserve"> (cláusula 4.3):</w:t>
      </w:r>
    </w:p>
    <w:p w14:paraId="00B9C506" w14:textId="7777777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697BFC67" w14:textId="6C66F0A7" w:rsidR="004035CA" w:rsidRPr="008C0DF8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Para el ejemplo </w:t>
      </w:r>
      <w:r w:rsidR="00302E79">
        <w:rPr>
          <w:rFonts w:ascii="Verdana" w:hAnsi="Verdana"/>
          <w:sz w:val="32"/>
          <w:szCs w:val="32"/>
        </w:rPr>
        <w:t xml:space="preserve">de la empresa anterior </w:t>
      </w:r>
      <w:r w:rsidR="004C7804">
        <w:rPr>
          <w:rFonts w:ascii="Verdana" w:hAnsi="Verdana"/>
          <w:sz w:val="32"/>
          <w:szCs w:val="32"/>
        </w:rPr>
        <w:t>podría ser</w:t>
      </w:r>
      <w:r w:rsidR="00302E79">
        <w:rPr>
          <w:rFonts w:ascii="Verdana" w:hAnsi="Verdana"/>
          <w:sz w:val="32"/>
          <w:szCs w:val="32"/>
        </w:rPr>
        <w:t xml:space="preserve"> </w:t>
      </w:r>
      <w:r w:rsidRPr="004035CA">
        <w:rPr>
          <w:rFonts w:ascii="Verdana" w:hAnsi="Verdana"/>
          <w:sz w:val="32"/>
          <w:szCs w:val="32"/>
        </w:rPr>
        <w:t>“</w:t>
      </w:r>
      <w:r w:rsidR="006504FA">
        <w:rPr>
          <w:rFonts w:ascii="Verdana" w:hAnsi="Verdana"/>
          <w:sz w:val="32"/>
          <w:szCs w:val="32"/>
        </w:rPr>
        <w:t>Comercialización, Diseño y Desarrollo, Fabricación y Distribución de envases de hojalata en diferentes formatos</w:t>
      </w:r>
      <w:r w:rsidR="00861B35">
        <w:rPr>
          <w:rFonts w:ascii="Verdana" w:hAnsi="Verdana"/>
          <w:sz w:val="32"/>
          <w:szCs w:val="32"/>
        </w:rPr>
        <w:t>”.</w:t>
      </w:r>
      <w:r w:rsidR="00730586">
        <w:rPr>
          <w:rFonts w:ascii="Verdana" w:hAnsi="Verdana"/>
          <w:sz w:val="32"/>
          <w:szCs w:val="32"/>
        </w:rPr>
        <w:t xml:space="preserve"> No hay requisitos no aplicables.</w:t>
      </w:r>
    </w:p>
    <w:p w14:paraId="238DF1E8" w14:textId="027576F2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</w:p>
    <w:p w14:paraId="6E330137" w14:textId="256E72F2" w:rsidR="00D1396D" w:rsidRDefault="00B74E7F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6F60DE27" w14:textId="4E842D16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3)- D</w:t>
      </w:r>
      <w:r w:rsidR="00B74E7F">
        <w:rPr>
          <w:rFonts w:ascii="Verdana" w:hAnsi="Verdana"/>
          <w:sz w:val="32"/>
          <w:szCs w:val="32"/>
        </w:rPr>
        <w:t>ocumente</w:t>
      </w:r>
      <w:r>
        <w:rPr>
          <w:rFonts w:ascii="Verdana" w:hAnsi="Verdana"/>
          <w:sz w:val="32"/>
          <w:szCs w:val="32"/>
        </w:rPr>
        <w:t xml:space="preserve"> las </w:t>
      </w:r>
      <w:r w:rsidRPr="004035CA">
        <w:rPr>
          <w:rFonts w:ascii="Verdana" w:hAnsi="Verdana"/>
          <w:color w:val="FF0000"/>
          <w:sz w:val="32"/>
          <w:szCs w:val="32"/>
        </w:rPr>
        <w:t xml:space="preserve">PARTES INTERESADAS </w:t>
      </w:r>
      <w:r w:rsidR="00091F83">
        <w:rPr>
          <w:rFonts w:ascii="Verdana" w:hAnsi="Verdana"/>
          <w:color w:val="FF0000"/>
          <w:sz w:val="32"/>
          <w:szCs w:val="32"/>
        </w:rPr>
        <w:t>(los requisitos pertinentes</w:t>
      </w:r>
      <w:r w:rsidR="00730586">
        <w:rPr>
          <w:rFonts w:ascii="Verdana" w:hAnsi="Verdana"/>
          <w:color w:val="FF0000"/>
          <w:sz w:val="32"/>
          <w:szCs w:val="32"/>
        </w:rPr>
        <w:t xml:space="preserve">, las </w:t>
      </w:r>
      <w:r w:rsidR="00091F83">
        <w:rPr>
          <w:rFonts w:ascii="Verdana" w:hAnsi="Verdana"/>
          <w:color w:val="FF0000"/>
          <w:sz w:val="32"/>
          <w:szCs w:val="32"/>
        </w:rPr>
        <w:t>expectativas de las mismas</w:t>
      </w:r>
      <w:r w:rsidR="00730586">
        <w:rPr>
          <w:rFonts w:ascii="Verdana" w:hAnsi="Verdana"/>
          <w:color w:val="FF0000"/>
          <w:sz w:val="32"/>
          <w:szCs w:val="32"/>
        </w:rPr>
        <w:t xml:space="preserve"> y los riesgos de no cumplir con esos requisitos</w:t>
      </w:r>
      <w:r w:rsidR="00091F83">
        <w:rPr>
          <w:rFonts w:ascii="Verdana" w:hAnsi="Verdana"/>
          <w:color w:val="FF0000"/>
          <w:sz w:val="32"/>
          <w:szCs w:val="32"/>
        </w:rPr>
        <w:t xml:space="preserve">) </w:t>
      </w:r>
      <w:r>
        <w:rPr>
          <w:rFonts w:ascii="Verdana" w:hAnsi="Verdana"/>
          <w:sz w:val="32"/>
          <w:szCs w:val="32"/>
        </w:rPr>
        <w:t>del SG</w:t>
      </w:r>
      <w:r w:rsidR="00667143">
        <w:rPr>
          <w:rFonts w:ascii="Verdana" w:hAnsi="Verdana"/>
          <w:sz w:val="32"/>
          <w:szCs w:val="32"/>
        </w:rPr>
        <w:t>-SST</w:t>
      </w:r>
      <w:r>
        <w:rPr>
          <w:rFonts w:ascii="Verdana" w:hAnsi="Verdana"/>
          <w:sz w:val="32"/>
          <w:szCs w:val="32"/>
        </w:rPr>
        <w:t xml:space="preserve"> </w:t>
      </w:r>
      <w:r w:rsidRPr="004035CA">
        <w:rPr>
          <w:rFonts w:ascii="Verdana" w:hAnsi="Verdana"/>
          <w:sz w:val="32"/>
          <w:szCs w:val="32"/>
        </w:rPr>
        <w:t>(cláusula 4.</w:t>
      </w:r>
      <w:r>
        <w:rPr>
          <w:rFonts w:ascii="Verdana" w:hAnsi="Verdana"/>
          <w:sz w:val="32"/>
          <w:szCs w:val="32"/>
        </w:rPr>
        <w:t>2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 Para esto puede utilizar todo tipo de instrumentos, el que usted quiera (como matrices, planillas u otra).</w:t>
      </w:r>
      <w:r w:rsidR="002E5D1A">
        <w:rPr>
          <w:rFonts w:ascii="Verdana" w:hAnsi="Verdana"/>
          <w:sz w:val="32"/>
          <w:szCs w:val="32"/>
        </w:rPr>
        <w:t xml:space="preserve"> Puede usar el material de apoyo de este curso.</w:t>
      </w:r>
    </w:p>
    <w:p w14:paraId="487FA9E6" w14:textId="64A5B75E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05CDEB91" w14:textId="1DE9044F" w:rsidR="00D1396D" w:rsidRDefault="00B74E7F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0216AD4A" w14:textId="2F631D7F" w:rsidR="00357450" w:rsidRDefault="004035CA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4)- D</w:t>
      </w:r>
      <w:r w:rsidR="00B74E7F">
        <w:rPr>
          <w:rFonts w:ascii="Verdana" w:hAnsi="Verdana"/>
          <w:sz w:val="32"/>
          <w:szCs w:val="32"/>
        </w:rPr>
        <w:t>ocumente</w:t>
      </w:r>
      <w:r>
        <w:rPr>
          <w:rFonts w:ascii="Verdana" w:hAnsi="Verdana"/>
          <w:sz w:val="32"/>
          <w:szCs w:val="32"/>
        </w:rPr>
        <w:t xml:space="preserve"> las </w:t>
      </w:r>
      <w:r w:rsidR="00B74E7F" w:rsidRPr="004035CA">
        <w:rPr>
          <w:rFonts w:ascii="Verdana" w:hAnsi="Verdana"/>
          <w:color w:val="FF0000"/>
          <w:sz w:val="32"/>
          <w:szCs w:val="32"/>
        </w:rPr>
        <w:t xml:space="preserve">CUESTIONES EXTERNAS E INTERNAS </w:t>
      </w:r>
      <w:r w:rsidR="00B74E7F">
        <w:rPr>
          <w:rFonts w:ascii="Verdana" w:hAnsi="Verdana"/>
          <w:color w:val="FF0000"/>
          <w:sz w:val="32"/>
          <w:szCs w:val="32"/>
        </w:rPr>
        <w:t xml:space="preserve">CON ENFOQUE </w:t>
      </w:r>
      <w:r w:rsidR="00667143">
        <w:rPr>
          <w:rFonts w:ascii="Verdana" w:hAnsi="Verdana"/>
          <w:color w:val="FF0000"/>
          <w:sz w:val="32"/>
          <w:szCs w:val="32"/>
        </w:rPr>
        <w:t>DE SST</w:t>
      </w:r>
      <w:r w:rsidR="00B74E7F">
        <w:rPr>
          <w:rFonts w:ascii="Verdana" w:hAnsi="Verdana"/>
          <w:color w:val="FF0000"/>
          <w:sz w:val="32"/>
          <w:szCs w:val="32"/>
        </w:rPr>
        <w:t xml:space="preserve"> </w:t>
      </w:r>
      <w:r w:rsidR="00B74E7F" w:rsidRPr="004035CA">
        <w:rPr>
          <w:rFonts w:ascii="Verdana" w:hAnsi="Verdana"/>
          <w:color w:val="FF0000"/>
          <w:sz w:val="32"/>
          <w:szCs w:val="32"/>
        </w:rPr>
        <w:t>QUE PUEDAN AFECTAR LA GESTIÓN</w:t>
      </w:r>
      <w:r w:rsidR="00B74E7F">
        <w:rPr>
          <w:rFonts w:ascii="Verdana" w:hAnsi="Verdana"/>
          <w:color w:val="FF0000"/>
          <w:sz w:val="32"/>
          <w:szCs w:val="32"/>
        </w:rPr>
        <w:t xml:space="preserve"> </w:t>
      </w:r>
      <w:r w:rsidR="00667143">
        <w:rPr>
          <w:rFonts w:ascii="Verdana" w:hAnsi="Verdana"/>
          <w:color w:val="FF0000"/>
          <w:sz w:val="32"/>
          <w:szCs w:val="32"/>
        </w:rPr>
        <w:t>DE LA SST</w:t>
      </w:r>
      <w:r w:rsidR="00B74E7F">
        <w:rPr>
          <w:rFonts w:ascii="Verdana" w:hAnsi="Verdana"/>
          <w:color w:val="FF0000"/>
          <w:sz w:val="32"/>
          <w:szCs w:val="32"/>
        </w:rPr>
        <w:t xml:space="preserve"> DE LA ORGANIZACIÓN </w:t>
      </w:r>
      <w:r w:rsidRPr="004035CA">
        <w:rPr>
          <w:rFonts w:ascii="Verdana" w:hAnsi="Verdana"/>
          <w:sz w:val="32"/>
          <w:szCs w:val="32"/>
        </w:rPr>
        <w:t>(cláusula 4.</w:t>
      </w:r>
      <w:r>
        <w:rPr>
          <w:rFonts w:ascii="Verdana" w:hAnsi="Verdana"/>
          <w:sz w:val="32"/>
          <w:szCs w:val="32"/>
        </w:rPr>
        <w:t>1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</w:t>
      </w:r>
      <w:r w:rsidRPr="004035CA">
        <w:rPr>
          <w:rFonts w:ascii="Verdana" w:hAnsi="Verdana"/>
          <w:sz w:val="32"/>
          <w:szCs w:val="32"/>
        </w:rPr>
        <w:t xml:space="preserve"> Para esto puede utilizar todo tipo de instrumentos, el que usted quiera (</w:t>
      </w:r>
      <w:r w:rsidR="00724D4F">
        <w:rPr>
          <w:rFonts w:ascii="Verdana" w:hAnsi="Verdana"/>
          <w:sz w:val="32"/>
          <w:szCs w:val="32"/>
        </w:rPr>
        <w:t>análisis FODA, PESTA, PESTEL u otro</w:t>
      </w:r>
      <w:r w:rsidRPr="004035CA">
        <w:rPr>
          <w:rFonts w:ascii="Verdana" w:hAnsi="Verdana"/>
          <w:sz w:val="32"/>
          <w:szCs w:val="32"/>
        </w:rPr>
        <w:t>).</w:t>
      </w:r>
      <w:r w:rsidR="002E5D1A" w:rsidRPr="002E5D1A">
        <w:rPr>
          <w:rFonts w:ascii="Verdana" w:hAnsi="Verdana"/>
          <w:sz w:val="32"/>
          <w:szCs w:val="32"/>
        </w:rPr>
        <w:t xml:space="preserve"> </w:t>
      </w:r>
      <w:r w:rsidR="002E5D1A">
        <w:rPr>
          <w:rFonts w:ascii="Verdana" w:hAnsi="Verdana"/>
          <w:sz w:val="32"/>
          <w:szCs w:val="32"/>
        </w:rPr>
        <w:t>Puede usar el material de apoyo de este curso.</w:t>
      </w:r>
    </w:p>
    <w:p w14:paraId="7ECB0866" w14:textId="77777777" w:rsidR="00091F83" w:rsidRDefault="00091F83" w:rsidP="00C3323B">
      <w:pPr>
        <w:jc w:val="both"/>
        <w:rPr>
          <w:rFonts w:ascii="Verdana" w:hAnsi="Verdana"/>
          <w:sz w:val="32"/>
          <w:szCs w:val="32"/>
        </w:rPr>
      </w:pPr>
    </w:p>
    <w:p w14:paraId="0CDB80DA" w14:textId="63202D93" w:rsidR="00D1396D" w:rsidRDefault="00B74E7F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2C46659B" w14:textId="6E355C55" w:rsidR="000C3EFB" w:rsidRDefault="000C3EF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5</w:t>
      </w:r>
      <w:r w:rsidRPr="000C3EFB">
        <w:rPr>
          <w:rFonts w:ascii="Verdana" w:hAnsi="Verdana"/>
          <w:sz w:val="32"/>
          <w:szCs w:val="32"/>
        </w:rPr>
        <w:t>)- D</w:t>
      </w:r>
      <w:r w:rsidR="00B74E7F">
        <w:rPr>
          <w:rFonts w:ascii="Verdana" w:hAnsi="Verdana"/>
          <w:sz w:val="32"/>
          <w:szCs w:val="32"/>
        </w:rPr>
        <w:t>ocumente los</w:t>
      </w:r>
      <w:r w:rsidRPr="000C3EFB">
        <w:rPr>
          <w:rFonts w:ascii="Verdana" w:hAnsi="Verdana"/>
          <w:sz w:val="32"/>
          <w:szCs w:val="32"/>
        </w:rPr>
        <w:t xml:space="preserve"> </w:t>
      </w:r>
      <w:r w:rsidR="00141DA5" w:rsidRPr="00141DA5">
        <w:rPr>
          <w:rFonts w:ascii="Verdana" w:hAnsi="Verdana"/>
          <w:color w:val="FF0000"/>
          <w:sz w:val="32"/>
          <w:szCs w:val="32"/>
        </w:rPr>
        <w:t>RIESGOS Y OPORTUNIDADES</w:t>
      </w:r>
      <w:r w:rsidR="00B74E7F" w:rsidRPr="00B74E7F">
        <w:rPr>
          <w:rFonts w:ascii="Verdana" w:hAnsi="Verdana"/>
          <w:color w:val="FF0000"/>
          <w:sz w:val="32"/>
          <w:szCs w:val="32"/>
        </w:rPr>
        <w:t xml:space="preserve"> </w:t>
      </w:r>
      <w:r w:rsidR="00B74E7F">
        <w:rPr>
          <w:rFonts w:ascii="Verdana" w:hAnsi="Verdana"/>
          <w:color w:val="FF0000"/>
          <w:sz w:val="32"/>
          <w:szCs w:val="32"/>
        </w:rPr>
        <w:t xml:space="preserve">EN EL ENFOQUE </w:t>
      </w:r>
      <w:r w:rsidR="00667143">
        <w:rPr>
          <w:rFonts w:ascii="Verdana" w:hAnsi="Verdana"/>
          <w:color w:val="FF0000"/>
          <w:sz w:val="32"/>
          <w:szCs w:val="32"/>
        </w:rPr>
        <w:t>DE LA SST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>(</w:t>
      </w:r>
      <w:r w:rsidR="00667143">
        <w:rPr>
          <w:rFonts w:ascii="Verdana" w:hAnsi="Verdana"/>
          <w:sz w:val="32"/>
          <w:szCs w:val="32"/>
        </w:rPr>
        <w:t>de acuerdo con la c</w:t>
      </w:r>
      <w:r w:rsidRPr="000C3EFB">
        <w:rPr>
          <w:rFonts w:ascii="Verdana" w:hAnsi="Verdana"/>
          <w:sz w:val="32"/>
          <w:szCs w:val="32"/>
        </w:rPr>
        <w:t xml:space="preserve">láusula </w:t>
      </w:r>
      <w:r w:rsidR="00141DA5">
        <w:rPr>
          <w:rFonts w:ascii="Verdana" w:hAnsi="Verdana"/>
          <w:sz w:val="32"/>
          <w:szCs w:val="32"/>
        </w:rPr>
        <w:t>6</w:t>
      </w:r>
      <w:r w:rsidRPr="000C3EFB">
        <w:rPr>
          <w:rFonts w:ascii="Verdana" w:hAnsi="Verdana"/>
          <w:sz w:val="32"/>
          <w:szCs w:val="32"/>
        </w:rPr>
        <w:t>.1</w:t>
      </w:r>
      <w:r w:rsidR="00667143">
        <w:rPr>
          <w:rFonts w:ascii="Verdana" w:hAnsi="Verdana"/>
          <w:sz w:val="32"/>
          <w:szCs w:val="32"/>
        </w:rPr>
        <w:t xml:space="preserve"> de la norma</w:t>
      </w:r>
      <w:r w:rsidRPr="000C3EFB">
        <w:rPr>
          <w:rFonts w:ascii="Verdana" w:hAnsi="Verdana"/>
          <w:sz w:val="32"/>
          <w:szCs w:val="32"/>
        </w:rPr>
        <w:t xml:space="preserve">). Para esto puede utilizar todo tipo de </w:t>
      </w:r>
      <w:r w:rsidR="004C7804">
        <w:rPr>
          <w:rFonts w:ascii="Verdana" w:hAnsi="Verdana"/>
          <w:sz w:val="32"/>
          <w:szCs w:val="32"/>
        </w:rPr>
        <w:t>herramientas</w:t>
      </w:r>
      <w:r w:rsidR="00F371BA">
        <w:rPr>
          <w:rFonts w:ascii="Verdana" w:hAnsi="Verdana"/>
          <w:sz w:val="32"/>
          <w:szCs w:val="32"/>
        </w:rPr>
        <w:t xml:space="preserve">, </w:t>
      </w:r>
      <w:r w:rsidR="004C7804">
        <w:rPr>
          <w:rFonts w:ascii="Verdana" w:hAnsi="Verdana"/>
          <w:sz w:val="32"/>
          <w:szCs w:val="32"/>
        </w:rPr>
        <w:t>la</w:t>
      </w:r>
      <w:r w:rsidR="00F371BA">
        <w:rPr>
          <w:rFonts w:ascii="Verdana" w:hAnsi="Verdana"/>
          <w:sz w:val="32"/>
          <w:szCs w:val="32"/>
        </w:rPr>
        <w:t xml:space="preserve"> que usted quiera.</w:t>
      </w:r>
      <w:r w:rsidR="002E5D1A" w:rsidRPr="002E5D1A">
        <w:rPr>
          <w:rFonts w:ascii="Verdana" w:hAnsi="Verdana"/>
          <w:sz w:val="32"/>
          <w:szCs w:val="32"/>
        </w:rPr>
        <w:t xml:space="preserve"> </w:t>
      </w:r>
      <w:r w:rsidR="002E5D1A">
        <w:rPr>
          <w:rFonts w:ascii="Verdana" w:hAnsi="Verdana"/>
          <w:sz w:val="32"/>
          <w:szCs w:val="32"/>
        </w:rPr>
        <w:t>Puede usar el material de apoyo de este curso.</w:t>
      </w:r>
    </w:p>
    <w:p w14:paraId="475018A7" w14:textId="2B858F48" w:rsidR="002E5D1A" w:rsidRPr="00730586" w:rsidRDefault="00091F83" w:rsidP="00C3323B">
      <w:pPr>
        <w:jc w:val="both"/>
        <w:rPr>
          <w:rFonts w:ascii="Verdana" w:hAnsi="Verdana"/>
          <w:color w:val="002060"/>
          <w:sz w:val="24"/>
          <w:szCs w:val="24"/>
        </w:rPr>
      </w:pPr>
      <w:r w:rsidRPr="00730586">
        <w:rPr>
          <w:rFonts w:ascii="Verdana" w:hAnsi="Verdana"/>
          <w:color w:val="002060"/>
          <w:sz w:val="24"/>
          <w:szCs w:val="24"/>
        </w:rPr>
        <w:t>Nota: recuerde que lo establecido en 6.1 tiene que estar alineado con las salidas del 4.1 y 4.</w:t>
      </w:r>
      <w:r w:rsidR="00D1396D" w:rsidRPr="00730586">
        <w:rPr>
          <w:rFonts w:ascii="Verdana" w:hAnsi="Verdana"/>
          <w:color w:val="002060"/>
          <w:sz w:val="24"/>
          <w:szCs w:val="24"/>
        </w:rPr>
        <w:t>2.</w:t>
      </w:r>
    </w:p>
    <w:p w14:paraId="5D0B570B" w14:textId="77777777" w:rsidR="00D1396D" w:rsidRDefault="00D1396D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3467F09" w14:textId="77777777" w:rsidR="004C7804" w:rsidRDefault="004C7804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6CE3301C" w14:textId="12AFA695" w:rsidR="00D1396D" w:rsidRPr="00B74E7F" w:rsidRDefault="00B74E7F" w:rsidP="00C3323B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_________________________________________________________</w:t>
      </w:r>
    </w:p>
    <w:p w14:paraId="5E957117" w14:textId="4C47E173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</w:t>
      </w:r>
      <w:r w:rsidRPr="000C3EFB">
        <w:rPr>
          <w:rFonts w:ascii="Verdana" w:hAnsi="Verdana"/>
          <w:sz w:val="32"/>
          <w:szCs w:val="32"/>
        </w:rPr>
        <w:t>)- D</w:t>
      </w:r>
      <w:r>
        <w:rPr>
          <w:rFonts w:ascii="Verdana" w:hAnsi="Verdana"/>
          <w:sz w:val="32"/>
          <w:szCs w:val="32"/>
        </w:rPr>
        <w:t>ocumente la</w:t>
      </w:r>
      <w:r w:rsidRPr="000C3EFB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color w:val="FF0000"/>
          <w:sz w:val="32"/>
          <w:szCs w:val="32"/>
        </w:rPr>
        <w:t>POLÍTICA</w:t>
      </w:r>
      <w:r w:rsidR="00827BF0">
        <w:rPr>
          <w:rFonts w:ascii="Verdana" w:hAnsi="Verdana"/>
          <w:color w:val="FF0000"/>
          <w:sz w:val="32"/>
          <w:szCs w:val="32"/>
        </w:rPr>
        <w:t xml:space="preserve"> DE SST</w:t>
      </w:r>
      <w:r w:rsidR="00B74E7F">
        <w:rPr>
          <w:rFonts w:ascii="Verdana" w:hAnsi="Verdana"/>
          <w:color w:val="FF0000"/>
          <w:sz w:val="32"/>
          <w:szCs w:val="32"/>
        </w:rPr>
        <w:t xml:space="preserve"> </w:t>
      </w:r>
      <w:r w:rsidR="00CC6208" w:rsidRPr="00CC6208">
        <w:rPr>
          <w:rFonts w:ascii="Verdana" w:hAnsi="Verdana"/>
          <w:color w:val="000000" w:themeColor="text1"/>
          <w:sz w:val="32"/>
          <w:szCs w:val="32"/>
        </w:rPr>
        <w:t>asegurándose de considerar los requisitos de l</w:t>
      </w:r>
      <w:r w:rsidR="00730586">
        <w:rPr>
          <w:rFonts w:ascii="Verdana" w:hAnsi="Verdana"/>
          <w:color w:val="000000" w:themeColor="text1"/>
          <w:sz w:val="32"/>
          <w:szCs w:val="32"/>
        </w:rPr>
        <w:t>a</w:t>
      </w:r>
      <w:r w:rsidR="00CC6208" w:rsidRPr="00CC6208">
        <w:rPr>
          <w:rFonts w:ascii="Verdana" w:hAnsi="Verdana"/>
          <w:color w:val="000000" w:themeColor="text1"/>
          <w:sz w:val="32"/>
          <w:szCs w:val="32"/>
        </w:rPr>
        <w:t xml:space="preserve"> norma</w:t>
      </w:r>
      <w:r w:rsidR="00730586">
        <w:rPr>
          <w:rFonts w:ascii="Verdana" w:hAnsi="Verdana"/>
          <w:color w:val="000000" w:themeColor="text1"/>
          <w:sz w:val="32"/>
          <w:szCs w:val="32"/>
        </w:rPr>
        <w:t xml:space="preserve"> ISO </w:t>
      </w:r>
      <w:r w:rsidR="00827BF0">
        <w:rPr>
          <w:rFonts w:ascii="Verdana" w:hAnsi="Verdana"/>
          <w:color w:val="000000" w:themeColor="text1"/>
          <w:sz w:val="32"/>
          <w:szCs w:val="32"/>
        </w:rPr>
        <w:t>45</w:t>
      </w:r>
      <w:r w:rsidR="00730586">
        <w:rPr>
          <w:rFonts w:ascii="Verdana" w:hAnsi="Verdana"/>
          <w:color w:val="000000" w:themeColor="text1"/>
          <w:sz w:val="32"/>
          <w:szCs w:val="32"/>
        </w:rPr>
        <w:t>001:201</w:t>
      </w:r>
      <w:r w:rsidR="00827BF0">
        <w:rPr>
          <w:rFonts w:ascii="Verdana" w:hAnsi="Verdana"/>
          <w:color w:val="000000" w:themeColor="text1"/>
          <w:sz w:val="32"/>
          <w:szCs w:val="32"/>
        </w:rPr>
        <w:t>8</w:t>
      </w:r>
      <w:r w:rsidRPr="00CC620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>
        <w:rPr>
          <w:rFonts w:ascii="Verdana" w:hAnsi="Verdana"/>
          <w:sz w:val="32"/>
          <w:szCs w:val="32"/>
        </w:rPr>
        <w:t>5.2</w:t>
      </w:r>
      <w:r w:rsidRPr="000C3EFB">
        <w:rPr>
          <w:rFonts w:ascii="Verdana" w:hAnsi="Verdana"/>
          <w:sz w:val="32"/>
          <w:szCs w:val="32"/>
        </w:rPr>
        <w:t xml:space="preserve">). </w:t>
      </w:r>
    </w:p>
    <w:p w14:paraId="627C1608" w14:textId="77777777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</w:p>
    <w:p w14:paraId="68FBEDE1" w14:textId="58683BAB" w:rsidR="00D1396D" w:rsidRDefault="00B74E7F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5E77D5E7" w14:textId="011D1A66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7)- Establezca los </w:t>
      </w:r>
      <w:r>
        <w:rPr>
          <w:rFonts w:ascii="Verdana" w:hAnsi="Verdana"/>
          <w:color w:val="FF0000"/>
          <w:sz w:val="32"/>
          <w:szCs w:val="32"/>
        </w:rPr>
        <w:t>OBJETIVOS</w:t>
      </w:r>
      <w:r w:rsidR="00827BF0">
        <w:rPr>
          <w:rFonts w:ascii="Verdana" w:hAnsi="Verdana"/>
          <w:color w:val="FF0000"/>
          <w:sz w:val="32"/>
          <w:szCs w:val="32"/>
        </w:rPr>
        <w:t xml:space="preserve"> DE LA SST</w:t>
      </w:r>
      <w:r w:rsidR="00B74E7F">
        <w:rPr>
          <w:rFonts w:ascii="Verdana" w:hAnsi="Verdana"/>
          <w:color w:val="FF0000"/>
          <w:sz w:val="32"/>
          <w:szCs w:val="32"/>
        </w:rPr>
        <w:t xml:space="preserve"> Y SU PLANIFICACIÓN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>
        <w:rPr>
          <w:rFonts w:ascii="Verdana" w:hAnsi="Verdana"/>
          <w:sz w:val="32"/>
          <w:szCs w:val="32"/>
        </w:rPr>
        <w:t>6.2</w:t>
      </w:r>
      <w:r w:rsidRPr="000C3EFB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; considere los requisitos de la norma al hacerlo.</w:t>
      </w:r>
    </w:p>
    <w:p w14:paraId="158CA928" w14:textId="77777777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</w:p>
    <w:p w14:paraId="55676070" w14:textId="77777777" w:rsidR="00091F83" w:rsidRDefault="00091F83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44B5D728" w14:textId="77777777" w:rsidR="00DF2A46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85C16FE" w14:textId="77777777" w:rsidR="00DF2A46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4ABD19E" w14:textId="12D69F7D" w:rsidR="00DF2A46" w:rsidRPr="00091F83" w:rsidRDefault="00B74E7F" w:rsidP="00C3323B">
      <w:pPr>
        <w:jc w:val="both"/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_________________________________________________________</w:t>
      </w:r>
    </w:p>
    <w:p w14:paraId="421F0E14" w14:textId="0A8FB867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 al relator (</w:t>
      </w:r>
      <w:hyperlink r:id="rId7" w:history="1">
        <w:r w:rsidRPr="00C3323B">
          <w:rPr>
            <w:rStyle w:val="Hyperlink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D355" w14:textId="77777777" w:rsidR="00194D6F" w:rsidRDefault="00194D6F" w:rsidP="00360616">
      <w:pPr>
        <w:spacing w:after="0" w:line="240" w:lineRule="auto"/>
      </w:pPr>
      <w:r>
        <w:separator/>
      </w:r>
    </w:p>
  </w:endnote>
  <w:endnote w:type="continuationSeparator" w:id="0">
    <w:p w14:paraId="7FAD1860" w14:textId="77777777" w:rsidR="00194D6F" w:rsidRDefault="00194D6F" w:rsidP="0036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CF44" w14:textId="50650D61" w:rsidR="00360616" w:rsidRPr="00217108" w:rsidRDefault="00360616" w:rsidP="00360616">
    <w:pPr>
      <w:pStyle w:val="Header"/>
      <w:jc w:val="center"/>
      <w:rPr>
        <w:lang w:val="es-ES"/>
      </w:rPr>
    </w:pPr>
    <w:r>
      <w:rPr>
        <w:lang w:val="es-ES"/>
      </w:rPr>
      <w:t xml:space="preserve">Preparado por David Moya Caro, </w:t>
    </w:r>
    <w:r w:rsidR="00667143">
      <w:rPr>
        <w:lang w:val="es-ES"/>
      </w:rPr>
      <w:t>marzo</w:t>
    </w:r>
    <w:r>
      <w:rPr>
        <w:lang w:val="es-ES"/>
      </w:rPr>
      <w:t xml:space="preserve"> 202</w:t>
    </w:r>
    <w:r w:rsidR="00730586">
      <w:rPr>
        <w:lang w:val="es-ES"/>
      </w:rPr>
      <w:t>4</w:t>
    </w:r>
    <w:r>
      <w:rPr>
        <w:lang w:val="es-ES"/>
      </w:rPr>
      <w:t>. Prohibida su reproducción total y parcial.</w:t>
    </w:r>
  </w:p>
  <w:p w14:paraId="6B096821" w14:textId="77777777" w:rsidR="00360616" w:rsidRDefault="00360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1829" w14:textId="77777777" w:rsidR="00194D6F" w:rsidRDefault="00194D6F" w:rsidP="00360616">
      <w:pPr>
        <w:spacing w:after="0" w:line="240" w:lineRule="auto"/>
      </w:pPr>
      <w:r>
        <w:separator/>
      </w:r>
    </w:p>
  </w:footnote>
  <w:footnote w:type="continuationSeparator" w:id="0">
    <w:p w14:paraId="7801F5C3" w14:textId="77777777" w:rsidR="00194D6F" w:rsidRDefault="00194D6F" w:rsidP="0036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2295" w14:textId="753B009F" w:rsidR="00B144CB" w:rsidRDefault="00B144CB">
    <w:pPr>
      <w:pStyle w:val="Header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7393D6E2" wp14:editId="09A79783">
          <wp:extent cx="797056" cy="381663"/>
          <wp:effectExtent l="0" t="0" r="3175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6" cy="39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540C"/>
    <w:multiLevelType w:val="hybridMultilevel"/>
    <w:tmpl w:val="7C9AB0CA"/>
    <w:lvl w:ilvl="0" w:tplc="64EAEB9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43B94"/>
    <w:multiLevelType w:val="hybridMultilevel"/>
    <w:tmpl w:val="01D6A902"/>
    <w:lvl w:ilvl="0" w:tplc="BF106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95B6F"/>
    <w:multiLevelType w:val="hybridMultilevel"/>
    <w:tmpl w:val="AEF690A6"/>
    <w:lvl w:ilvl="0" w:tplc="7932FD50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091F83"/>
    <w:rsid w:val="000C3EFB"/>
    <w:rsid w:val="00103652"/>
    <w:rsid w:val="00141DA5"/>
    <w:rsid w:val="00190F95"/>
    <w:rsid w:val="00194D6F"/>
    <w:rsid w:val="001B44AE"/>
    <w:rsid w:val="00241633"/>
    <w:rsid w:val="002807A6"/>
    <w:rsid w:val="002D6782"/>
    <w:rsid w:val="002E5D1A"/>
    <w:rsid w:val="00302E79"/>
    <w:rsid w:val="00313314"/>
    <w:rsid w:val="00357010"/>
    <w:rsid w:val="00357450"/>
    <w:rsid w:val="00360616"/>
    <w:rsid w:val="00396657"/>
    <w:rsid w:val="003C7F72"/>
    <w:rsid w:val="004035CA"/>
    <w:rsid w:val="00425F82"/>
    <w:rsid w:val="004374FA"/>
    <w:rsid w:val="0048132E"/>
    <w:rsid w:val="00496EDE"/>
    <w:rsid w:val="004C7804"/>
    <w:rsid w:val="004D1543"/>
    <w:rsid w:val="005764DC"/>
    <w:rsid w:val="005E10F8"/>
    <w:rsid w:val="006504FA"/>
    <w:rsid w:val="00667143"/>
    <w:rsid w:val="006950BA"/>
    <w:rsid w:val="006E62F7"/>
    <w:rsid w:val="00702061"/>
    <w:rsid w:val="00724D4F"/>
    <w:rsid w:val="00730586"/>
    <w:rsid w:val="0079382E"/>
    <w:rsid w:val="00820901"/>
    <w:rsid w:val="00827BF0"/>
    <w:rsid w:val="00861B35"/>
    <w:rsid w:val="008C0DF8"/>
    <w:rsid w:val="0096296D"/>
    <w:rsid w:val="00993753"/>
    <w:rsid w:val="00A009E0"/>
    <w:rsid w:val="00A23E59"/>
    <w:rsid w:val="00A67717"/>
    <w:rsid w:val="00A71E41"/>
    <w:rsid w:val="00B1308B"/>
    <w:rsid w:val="00B144CB"/>
    <w:rsid w:val="00B74E7F"/>
    <w:rsid w:val="00C3323B"/>
    <w:rsid w:val="00CC6208"/>
    <w:rsid w:val="00CE10DB"/>
    <w:rsid w:val="00D1396D"/>
    <w:rsid w:val="00D35DA2"/>
    <w:rsid w:val="00DF2A46"/>
    <w:rsid w:val="00E25F2E"/>
    <w:rsid w:val="00F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0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16"/>
  </w:style>
  <w:style w:type="paragraph" w:styleId="Footer">
    <w:name w:val="footer"/>
    <w:basedOn w:val="Normal"/>
    <w:link w:val="FooterChar"/>
    <w:uiPriority w:val="99"/>
    <w:unhideWhenUsed/>
    <w:rsid w:val="00360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yac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Mathias Valenzuela</cp:lastModifiedBy>
  <cp:revision>2</cp:revision>
  <dcterms:created xsi:type="dcterms:W3CDTF">2024-05-04T16:25:00Z</dcterms:created>
  <dcterms:modified xsi:type="dcterms:W3CDTF">2024-05-04T16:25:00Z</dcterms:modified>
</cp:coreProperties>
</file>